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F5" w:rsidRDefault="00CE51F5" w:rsidP="00CE51F5">
      <w:pPr>
        <w:pStyle w:val="berschrift1"/>
      </w:pPr>
      <w:r w:rsidRPr="00CE51F5">
        <w:t>Neues</w:t>
      </w:r>
      <w:r>
        <w:t xml:space="preserve"> vom WAI: Das WAI-ACT Projekt</w:t>
      </w:r>
    </w:p>
    <w:p w:rsidR="00CE51F5" w:rsidRDefault="00CE51F5" w:rsidP="00CE51F5"/>
    <w:p w:rsidR="007A1BCB" w:rsidRPr="00CE51F5" w:rsidRDefault="00CE51F5" w:rsidP="00CE51F5">
      <w:r>
        <w:t xml:space="preserve">Vortragender: </w:t>
      </w:r>
      <w:bookmarkStart w:id="0" w:name="_GoBack"/>
      <w:proofErr w:type="spellStart"/>
      <w:r w:rsidRPr="00CE51F5">
        <w:t>Shadi</w:t>
      </w:r>
      <w:proofErr w:type="spellEnd"/>
      <w:r w:rsidRPr="00CE51F5">
        <w:t xml:space="preserve"> Abou-Zahra</w:t>
      </w:r>
      <w:bookmarkEnd w:id="0"/>
    </w:p>
    <w:p w:rsidR="00CE51F5" w:rsidRPr="00CE51F5" w:rsidRDefault="00CE51F5" w:rsidP="00CE51F5">
      <w:pPr>
        <w:pStyle w:val="NurText"/>
      </w:pPr>
      <w:r>
        <w:t xml:space="preserve">Informationen unter: </w:t>
      </w:r>
      <w:hyperlink r:id="rId5" w:history="1">
        <w:r w:rsidRPr="00CE51F5">
          <w:rPr>
            <w:rStyle w:val="Hyperlink"/>
          </w:rPr>
          <w:t>http://www.w3.org/WAI/ACT/</w:t>
        </w:r>
      </w:hyperlink>
    </w:p>
    <w:sectPr w:rsidR="00CE51F5" w:rsidRPr="00CE5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F5"/>
    <w:rsid w:val="007A1BCB"/>
    <w:rsid w:val="00956C22"/>
    <w:rsid w:val="00C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5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E51F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E51F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51F5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5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E51F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E51F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51F5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3.org/WAI/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Franz_P</dc:creator>
  <cp:keywords/>
  <dc:description/>
  <cp:lastModifiedBy>Franz_P</cp:lastModifiedBy>
  <cp:revision>1</cp:revision>
  <dcterms:created xsi:type="dcterms:W3CDTF">2012-05-16T16:42:00Z</dcterms:created>
  <dcterms:modified xsi:type="dcterms:W3CDTF">2012-05-16T16:44:00Z</dcterms:modified>
</cp:coreProperties>
</file>